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FDB" w:rsidRDefault="00017FDB" w:rsidP="00C6155C">
      <w:pPr>
        <w:ind w:right="-853"/>
        <w:jc w:val="right"/>
      </w:pPr>
      <w:bookmarkStart w:id="0" w:name="_GoBack"/>
      <w:bookmarkEnd w:id="0"/>
      <w:r>
        <w:t>KINNITATUD</w:t>
      </w:r>
    </w:p>
    <w:p w:rsidR="00D92D57" w:rsidRDefault="00D92D57" w:rsidP="00C6155C">
      <w:pPr>
        <w:ind w:right="-853"/>
        <w:jc w:val="right"/>
      </w:pPr>
      <w:r>
        <w:t>Võru linnavalitsuse</w:t>
      </w:r>
      <w:r w:rsidR="00116880">
        <w:t xml:space="preserve"> </w:t>
      </w:r>
      <w:r w:rsidR="00822CCB">
        <w:t>1.</w:t>
      </w:r>
      <w:r w:rsidR="00116880">
        <w:t xml:space="preserve"> </w:t>
      </w:r>
      <w:r w:rsidR="00500F61">
        <w:t>juu</w:t>
      </w:r>
      <w:r w:rsidR="00822CCB">
        <w:t>l</w:t>
      </w:r>
      <w:r w:rsidR="00500F61">
        <w:t xml:space="preserve">i 2015 </w:t>
      </w:r>
      <w:r w:rsidR="00CE1679">
        <w:t xml:space="preserve">korralduse nr </w:t>
      </w:r>
      <w:r w:rsidR="00822CCB">
        <w:t>303</w:t>
      </w:r>
    </w:p>
    <w:p w:rsidR="00CD4EC3" w:rsidRDefault="00137FA6" w:rsidP="00C6155C">
      <w:pPr>
        <w:ind w:right="-853"/>
        <w:jc w:val="right"/>
        <w:rPr>
          <w:color w:val="000000"/>
        </w:rPr>
      </w:pPr>
      <w:r>
        <w:rPr>
          <w:color w:val="000000"/>
        </w:rPr>
        <w:t>„</w:t>
      </w:r>
      <w:r w:rsidR="00CD4EC3" w:rsidRPr="00CD4EC3">
        <w:rPr>
          <w:color w:val="000000"/>
        </w:rPr>
        <w:t>Liikluspiirangu alass</w:t>
      </w:r>
      <w:r w:rsidR="00C6155C">
        <w:rPr>
          <w:color w:val="000000"/>
        </w:rPr>
        <w:t>e sissesõidu loa taotluse vormi</w:t>
      </w:r>
      <w:r w:rsidR="00C93C45">
        <w:rPr>
          <w:color w:val="000000"/>
        </w:rPr>
        <w:t xml:space="preserve"> ja</w:t>
      </w:r>
    </w:p>
    <w:p w:rsidR="005C5B63" w:rsidRPr="00CD4EC3" w:rsidRDefault="00CD4EC3" w:rsidP="00C6155C">
      <w:pPr>
        <w:ind w:right="-853"/>
        <w:jc w:val="right"/>
      </w:pPr>
      <w:r w:rsidRPr="00CD4EC3">
        <w:rPr>
          <w:color w:val="000000"/>
        </w:rPr>
        <w:t>loa vormi</w:t>
      </w:r>
      <w:r>
        <w:rPr>
          <w:color w:val="000000"/>
        </w:rPr>
        <w:t xml:space="preserve"> </w:t>
      </w:r>
      <w:r w:rsidRPr="00CD4EC3">
        <w:rPr>
          <w:color w:val="000000"/>
        </w:rPr>
        <w:t>kinnitamine ning vastutava isiku määramine</w:t>
      </w:r>
      <w:r w:rsidR="00137FA6">
        <w:rPr>
          <w:color w:val="000000"/>
        </w:rPr>
        <w:t>“</w:t>
      </w:r>
    </w:p>
    <w:p w:rsidR="005C5B63" w:rsidRDefault="005C5B63" w:rsidP="00C6155C">
      <w:pPr>
        <w:ind w:right="-853"/>
        <w:jc w:val="right"/>
      </w:pPr>
      <w:r>
        <w:t>Lisa</w:t>
      </w:r>
      <w:r w:rsidR="00017FDB">
        <w:t>ga</w:t>
      </w:r>
      <w:r>
        <w:t xml:space="preserve"> 1</w:t>
      </w:r>
    </w:p>
    <w:p w:rsidR="00B64AB4" w:rsidRDefault="00B64AB4" w:rsidP="00CD4EC3">
      <w:pPr>
        <w:rPr>
          <w:b/>
        </w:rPr>
      </w:pPr>
    </w:p>
    <w:p w:rsidR="00017FDB" w:rsidRDefault="00017FDB" w:rsidP="00CD4EC3">
      <w:pPr>
        <w:rPr>
          <w:b/>
        </w:rPr>
      </w:pPr>
    </w:p>
    <w:p w:rsidR="00CD4EC3" w:rsidRPr="00CD4EC3" w:rsidRDefault="00CD4EC3" w:rsidP="00CD4EC3">
      <w:pPr>
        <w:rPr>
          <w:b/>
        </w:rPr>
      </w:pPr>
      <w:r w:rsidRPr="00CD4EC3">
        <w:rPr>
          <w:b/>
        </w:rPr>
        <w:t>Võru Linnavalitsus</w:t>
      </w:r>
    </w:p>
    <w:p w:rsidR="00CD4EC3" w:rsidRPr="00CD4EC3" w:rsidRDefault="00CD4EC3" w:rsidP="00CD4EC3">
      <w:pPr>
        <w:rPr>
          <w:b/>
        </w:rPr>
      </w:pPr>
    </w:p>
    <w:p w:rsidR="00CD4EC3" w:rsidRDefault="00CD4EC3" w:rsidP="00CD4EC3">
      <w:pPr>
        <w:rPr>
          <w:b/>
        </w:rPr>
      </w:pPr>
      <w:r w:rsidRPr="00CD4EC3">
        <w:rPr>
          <w:b/>
        </w:rPr>
        <w:t>L</w:t>
      </w:r>
      <w:r>
        <w:rPr>
          <w:b/>
        </w:rPr>
        <w:t xml:space="preserve">iikluspiirangu alasse </w:t>
      </w:r>
      <w:r w:rsidRPr="00CD4EC3">
        <w:rPr>
          <w:b/>
        </w:rPr>
        <w:t>sissesõidu</w:t>
      </w:r>
      <w:r w:rsidR="00194F93">
        <w:rPr>
          <w:b/>
        </w:rPr>
        <w:t xml:space="preserve"> </w:t>
      </w:r>
      <w:r w:rsidRPr="00CD4EC3">
        <w:rPr>
          <w:b/>
        </w:rPr>
        <w:t>loa</w:t>
      </w:r>
      <w:r>
        <w:rPr>
          <w:b/>
        </w:rPr>
        <w:t xml:space="preserve"> </w:t>
      </w:r>
      <w:r w:rsidRPr="00CD4EC3">
        <w:rPr>
          <w:b/>
        </w:rPr>
        <w:t>taotlus</w:t>
      </w:r>
    </w:p>
    <w:p w:rsidR="00CD4EC3" w:rsidRPr="00CD4EC3" w:rsidRDefault="00CD4EC3" w:rsidP="00CD4EC3">
      <w:pPr>
        <w:rPr>
          <w:sz w:val="32"/>
          <w:szCs w:val="32"/>
        </w:rPr>
      </w:pPr>
    </w:p>
    <w:tbl>
      <w:tblPr>
        <w:tblW w:w="9993" w:type="dxa"/>
        <w:tblInd w:w="38" w:type="dxa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7371"/>
      </w:tblGrid>
      <w:tr w:rsidR="002C6EE9" w:rsidRPr="00173BD7" w:rsidTr="00017FDB">
        <w:tc>
          <w:tcPr>
            <w:tcW w:w="2622" w:type="dxa"/>
            <w:tcBorders>
              <w:top w:val="nil"/>
              <w:right w:val="dotted" w:sz="4" w:space="0" w:color="auto"/>
            </w:tcBorders>
          </w:tcPr>
          <w:p w:rsidR="002C6EE9" w:rsidRPr="002C6EE9" w:rsidRDefault="002C6EE9" w:rsidP="00D92D57">
            <w:r w:rsidRPr="002C6EE9">
              <w:t>Taotleja nimi</w:t>
            </w:r>
          </w:p>
        </w:tc>
        <w:tc>
          <w:tcPr>
            <w:tcW w:w="7371" w:type="dxa"/>
            <w:tcBorders>
              <w:left w:val="dotted" w:sz="4" w:space="0" w:color="auto"/>
            </w:tcBorders>
          </w:tcPr>
          <w:p w:rsidR="002C6EE9" w:rsidRPr="00173BD7" w:rsidRDefault="002C6EE9" w:rsidP="00D92D57">
            <w:pPr>
              <w:rPr>
                <w:sz w:val="32"/>
                <w:szCs w:val="32"/>
              </w:rPr>
            </w:pPr>
          </w:p>
        </w:tc>
      </w:tr>
      <w:tr w:rsidR="002C6EE9" w:rsidRPr="00173BD7" w:rsidTr="00017FDB">
        <w:tc>
          <w:tcPr>
            <w:tcW w:w="2622" w:type="dxa"/>
            <w:tcBorders>
              <w:right w:val="dotted" w:sz="4" w:space="0" w:color="auto"/>
            </w:tcBorders>
          </w:tcPr>
          <w:p w:rsidR="002C6EE9" w:rsidRPr="002C6EE9" w:rsidRDefault="002C6EE9" w:rsidP="00D92D57">
            <w:r w:rsidRPr="002C6EE9">
              <w:t>Registrikood / isikukood</w:t>
            </w:r>
          </w:p>
        </w:tc>
        <w:tc>
          <w:tcPr>
            <w:tcW w:w="7371" w:type="dxa"/>
            <w:tcBorders>
              <w:left w:val="dotted" w:sz="4" w:space="0" w:color="auto"/>
            </w:tcBorders>
          </w:tcPr>
          <w:p w:rsidR="002C6EE9" w:rsidRPr="00173BD7" w:rsidRDefault="002C6EE9" w:rsidP="00D92D57">
            <w:pPr>
              <w:rPr>
                <w:sz w:val="32"/>
                <w:szCs w:val="32"/>
              </w:rPr>
            </w:pPr>
          </w:p>
        </w:tc>
      </w:tr>
      <w:tr w:rsidR="002C6EE9" w:rsidRPr="00173BD7" w:rsidTr="00017FDB">
        <w:tc>
          <w:tcPr>
            <w:tcW w:w="2622" w:type="dxa"/>
            <w:tcBorders>
              <w:right w:val="dotted" w:sz="4" w:space="0" w:color="auto"/>
            </w:tcBorders>
          </w:tcPr>
          <w:p w:rsidR="002C6EE9" w:rsidRPr="002C6EE9" w:rsidRDefault="002C6EE9" w:rsidP="00D92D57">
            <w:r w:rsidRPr="002C6EE9">
              <w:t>Aadress</w:t>
            </w:r>
          </w:p>
        </w:tc>
        <w:tc>
          <w:tcPr>
            <w:tcW w:w="7371" w:type="dxa"/>
            <w:tcBorders>
              <w:left w:val="dotted" w:sz="4" w:space="0" w:color="auto"/>
            </w:tcBorders>
          </w:tcPr>
          <w:p w:rsidR="002C6EE9" w:rsidRPr="00CD4EC3" w:rsidRDefault="002C6EE9" w:rsidP="00D92D57"/>
          <w:p w:rsidR="002C6EE9" w:rsidRPr="00CD4EC3" w:rsidRDefault="002C6EE9" w:rsidP="00D92D57"/>
        </w:tc>
      </w:tr>
      <w:tr w:rsidR="002C6EE9" w:rsidRPr="00173BD7" w:rsidTr="00017FDB">
        <w:tc>
          <w:tcPr>
            <w:tcW w:w="2622" w:type="dxa"/>
            <w:tcBorders>
              <w:right w:val="dotted" w:sz="4" w:space="0" w:color="auto"/>
            </w:tcBorders>
          </w:tcPr>
          <w:p w:rsidR="002C6EE9" w:rsidRPr="002C6EE9" w:rsidRDefault="002C6EE9" w:rsidP="00D92D57">
            <w:r w:rsidRPr="002C6EE9">
              <w:t>Telefon</w:t>
            </w:r>
          </w:p>
        </w:tc>
        <w:tc>
          <w:tcPr>
            <w:tcW w:w="7371" w:type="dxa"/>
            <w:tcBorders>
              <w:left w:val="dotted" w:sz="4" w:space="0" w:color="auto"/>
            </w:tcBorders>
          </w:tcPr>
          <w:p w:rsidR="002C6EE9" w:rsidRPr="00173BD7" w:rsidRDefault="002C6EE9" w:rsidP="00D92D57">
            <w:pPr>
              <w:rPr>
                <w:sz w:val="32"/>
                <w:szCs w:val="32"/>
              </w:rPr>
            </w:pPr>
          </w:p>
        </w:tc>
      </w:tr>
      <w:tr w:rsidR="002C6EE9" w:rsidRPr="00173BD7" w:rsidTr="00017FDB">
        <w:tc>
          <w:tcPr>
            <w:tcW w:w="2622" w:type="dxa"/>
            <w:tcBorders>
              <w:right w:val="dotted" w:sz="4" w:space="0" w:color="auto"/>
            </w:tcBorders>
          </w:tcPr>
          <w:p w:rsidR="002C6EE9" w:rsidRPr="002C6EE9" w:rsidRDefault="002C6EE9" w:rsidP="00644028">
            <w:r w:rsidRPr="002C6EE9">
              <w:t>E-</w:t>
            </w:r>
            <w:r w:rsidR="00644028">
              <w:t>kiri</w:t>
            </w:r>
          </w:p>
        </w:tc>
        <w:tc>
          <w:tcPr>
            <w:tcW w:w="7371" w:type="dxa"/>
            <w:tcBorders>
              <w:left w:val="dotted" w:sz="4" w:space="0" w:color="auto"/>
            </w:tcBorders>
          </w:tcPr>
          <w:p w:rsidR="002C6EE9" w:rsidRPr="00173BD7" w:rsidRDefault="002C6EE9" w:rsidP="00D92D57">
            <w:pPr>
              <w:rPr>
                <w:sz w:val="32"/>
                <w:szCs w:val="32"/>
              </w:rPr>
            </w:pPr>
          </w:p>
        </w:tc>
      </w:tr>
    </w:tbl>
    <w:p w:rsidR="00D92D57" w:rsidRPr="00C6155C" w:rsidRDefault="00D92D57" w:rsidP="00C6155C">
      <w:pPr>
        <w:rPr>
          <w:b/>
          <w:sz w:val="18"/>
          <w:szCs w:val="18"/>
        </w:rPr>
      </w:pPr>
    </w:p>
    <w:p w:rsidR="00D92D57" w:rsidRPr="00C6155C" w:rsidRDefault="00D92D57" w:rsidP="00D92D57">
      <w:pPr>
        <w:rPr>
          <w:sz w:val="18"/>
          <w:szCs w:val="18"/>
        </w:rPr>
      </w:pPr>
    </w:p>
    <w:p w:rsidR="00D92D57" w:rsidRPr="00F85703" w:rsidRDefault="00D92D57" w:rsidP="00D92D57">
      <w:r w:rsidRPr="00F85703">
        <w:t xml:space="preserve">Palun väljastada </w:t>
      </w:r>
      <w:r w:rsidR="00CD4EC3" w:rsidRPr="00F85703">
        <w:t xml:space="preserve">liikluspiirangu alasse </w:t>
      </w:r>
      <w:r w:rsidRPr="00F85703">
        <w:t>lsissesõidu</w:t>
      </w:r>
      <w:r w:rsidR="00CD4EC3" w:rsidRPr="00F85703">
        <w:t xml:space="preserve"> </w:t>
      </w:r>
      <w:r w:rsidRPr="00F85703">
        <w:t>luba:</w:t>
      </w:r>
    </w:p>
    <w:p w:rsidR="00E17460" w:rsidRPr="00F85703" w:rsidRDefault="00E17460" w:rsidP="00D92D57"/>
    <w:tbl>
      <w:tblPr>
        <w:tblW w:w="10065" w:type="dxa"/>
        <w:tblInd w:w="-34" w:type="dxa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2C6EE9" w:rsidRPr="00F85703" w:rsidTr="00017FDB">
        <w:tc>
          <w:tcPr>
            <w:tcW w:w="3544" w:type="dxa"/>
            <w:tcBorders>
              <w:top w:val="nil"/>
              <w:right w:val="dotted" w:sz="4" w:space="0" w:color="auto"/>
            </w:tcBorders>
          </w:tcPr>
          <w:p w:rsidR="00C6155C" w:rsidRPr="00F85703" w:rsidRDefault="002C6EE9" w:rsidP="00C6155C">
            <w:pPr>
              <w:numPr>
                <w:ilvl w:val="0"/>
                <w:numId w:val="4"/>
              </w:numPr>
              <w:tabs>
                <w:tab w:val="left" w:pos="0"/>
              </w:tabs>
              <w:ind w:left="318" w:hanging="284"/>
            </w:pPr>
            <w:r w:rsidRPr="00F85703">
              <w:t>Sõiduki mark</w:t>
            </w:r>
            <w:r w:rsidR="00CD4EC3" w:rsidRPr="00F85703">
              <w:t xml:space="preserve"> ja mudel</w:t>
            </w:r>
          </w:p>
        </w:tc>
        <w:tc>
          <w:tcPr>
            <w:tcW w:w="6521" w:type="dxa"/>
            <w:tcBorders>
              <w:left w:val="dotted" w:sz="4" w:space="0" w:color="auto"/>
            </w:tcBorders>
          </w:tcPr>
          <w:p w:rsidR="002C6EE9" w:rsidRPr="00F85703" w:rsidRDefault="002C6EE9" w:rsidP="00CD4E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155C" w:rsidRPr="00F85703" w:rsidRDefault="00C6155C" w:rsidP="00CD4E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2C6EE9" w:rsidRPr="00F85703" w:rsidTr="00017FDB">
        <w:tc>
          <w:tcPr>
            <w:tcW w:w="3544" w:type="dxa"/>
            <w:tcBorders>
              <w:right w:val="dotted" w:sz="4" w:space="0" w:color="auto"/>
            </w:tcBorders>
          </w:tcPr>
          <w:p w:rsidR="002C6EE9" w:rsidRPr="00F85703" w:rsidRDefault="002C6EE9" w:rsidP="00644028">
            <w:pPr>
              <w:numPr>
                <w:ilvl w:val="0"/>
                <w:numId w:val="4"/>
              </w:numPr>
              <w:tabs>
                <w:tab w:val="left" w:pos="0"/>
              </w:tabs>
              <w:ind w:left="318" w:hanging="284"/>
            </w:pPr>
            <w:r w:rsidRPr="00F85703">
              <w:t>Sõiduki registreerimismä</w:t>
            </w:r>
            <w:r w:rsidR="00644028">
              <w:t>rk</w:t>
            </w:r>
            <w:r w:rsidR="00CD4EC3" w:rsidRPr="00F85703">
              <w:t xml:space="preserve"> ja registrimass</w:t>
            </w:r>
          </w:p>
        </w:tc>
        <w:tc>
          <w:tcPr>
            <w:tcW w:w="6521" w:type="dxa"/>
            <w:tcBorders>
              <w:left w:val="dotted" w:sz="4" w:space="0" w:color="auto"/>
            </w:tcBorders>
          </w:tcPr>
          <w:p w:rsidR="002C6EE9" w:rsidRPr="00F85703" w:rsidRDefault="002C6EE9" w:rsidP="00CD4E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2C6EE9" w:rsidRPr="00F85703" w:rsidTr="00017FDB">
        <w:tc>
          <w:tcPr>
            <w:tcW w:w="3544" w:type="dxa"/>
            <w:tcBorders>
              <w:right w:val="dotted" w:sz="4" w:space="0" w:color="auto"/>
            </w:tcBorders>
          </w:tcPr>
          <w:p w:rsidR="002C6EE9" w:rsidRPr="00F85703" w:rsidRDefault="002C6EE9" w:rsidP="00CD4EC3">
            <w:pPr>
              <w:numPr>
                <w:ilvl w:val="0"/>
                <w:numId w:val="4"/>
              </w:numPr>
              <w:tabs>
                <w:tab w:val="left" w:pos="0"/>
              </w:tabs>
              <w:ind w:left="318" w:hanging="284"/>
            </w:pPr>
            <w:r w:rsidRPr="00F85703">
              <w:t>Haagis</w:t>
            </w:r>
            <w:r w:rsidR="00CD4EC3" w:rsidRPr="00F85703">
              <w:t>(t)</w:t>
            </w:r>
            <w:r w:rsidRPr="00F85703">
              <w:t xml:space="preserve">e </w:t>
            </w:r>
            <w:r w:rsidR="00CD4EC3" w:rsidRPr="00F85703">
              <w:t>mark ja mudel</w:t>
            </w:r>
          </w:p>
        </w:tc>
        <w:tc>
          <w:tcPr>
            <w:tcW w:w="6521" w:type="dxa"/>
            <w:tcBorders>
              <w:left w:val="dotted" w:sz="4" w:space="0" w:color="auto"/>
            </w:tcBorders>
          </w:tcPr>
          <w:p w:rsidR="002C6EE9" w:rsidRPr="00F85703" w:rsidRDefault="002C6EE9" w:rsidP="00CD4E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155C" w:rsidRPr="00F85703" w:rsidRDefault="00C6155C" w:rsidP="00CD4E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2C6EE9" w:rsidRPr="00F85703" w:rsidTr="00017FDB">
        <w:tc>
          <w:tcPr>
            <w:tcW w:w="3544" w:type="dxa"/>
            <w:tcBorders>
              <w:right w:val="dotted" w:sz="4" w:space="0" w:color="auto"/>
            </w:tcBorders>
          </w:tcPr>
          <w:p w:rsidR="002C6EE9" w:rsidRPr="00F85703" w:rsidRDefault="00CD4EC3" w:rsidP="00CD4EC3">
            <w:pPr>
              <w:numPr>
                <w:ilvl w:val="0"/>
                <w:numId w:val="4"/>
              </w:numPr>
              <w:tabs>
                <w:tab w:val="left" w:pos="0"/>
              </w:tabs>
              <w:ind w:left="318" w:hanging="284"/>
            </w:pPr>
            <w:r w:rsidRPr="00F85703">
              <w:t xml:space="preserve">Haagis(t)e </w:t>
            </w:r>
            <w:r w:rsidR="00644028" w:rsidRPr="00F85703">
              <w:t>registreerimismä</w:t>
            </w:r>
            <w:r w:rsidR="00644028">
              <w:t>rk</w:t>
            </w:r>
            <w:r w:rsidRPr="00F85703">
              <w:t xml:space="preserve"> ja registrimass</w:t>
            </w:r>
          </w:p>
        </w:tc>
        <w:tc>
          <w:tcPr>
            <w:tcW w:w="6521" w:type="dxa"/>
            <w:tcBorders>
              <w:left w:val="dotted" w:sz="4" w:space="0" w:color="auto"/>
            </w:tcBorders>
          </w:tcPr>
          <w:p w:rsidR="002C6EE9" w:rsidRPr="00F85703" w:rsidRDefault="002C6EE9" w:rsidP="00CD4EC3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2C6EE9" w:rsidRPr="00F85703" w:rsidTr="00017FDB">
        <w:tc>
          <w:tcPr>
            <w:tcW w:w="3544" w:type="dxa"/>
            <w:tcBorders>
              <w:right w:val="dotted" w:sz="4" w:space="0" w:color="auto"/>
            </w:tcBorders>
          </w:tcPr>
          <w:p w:rsidR="002C6EE9" w:rsidRPr="00F85703" w:rsidRDefault="00D003DC" w:rsidP="00CD4EC3">
            <w:pPr>
              <w:numPr>
                <w:ilvl w:val="0"/>
                <w:numId w:val="4"/>
              </w:numPr>
              <w:tabs>
                <w:tab w:val="left" w:pos="0"/>
              </w:tabs>
              <w:ind w:left="318" w:hanging="284"/>
            </w:pPr>
            <w:r w:rsidRPr="00F85703">
              <w:t>Õppesõiduki kategooria</w:t>
            </w:r>
            <w:r w:rsidRPr="00017FDB">
              <w:rPr>
                <w:b/>
              </w:rPr>
              <w:t>*</w:t>
            </w:r>
          </w:p>
        </w:tc>
        <w:tc>
          <w:tcPr>
            <w:tcW w:w="6521" w:type="dxa"/>
            <w:tcBorders>
              <w:left w:val="dotted" w:sz="4" w:space="0" w:color="auto"/>
            </w:tcBorders>
          </w:tcPr>
          <w:p w:rsidR="00D003DC" w:rsidRPr="00F85703" w:rsidRDefault="00D003DC" w:rsidP="00CD4E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03DC" w:rsidRPr="00F85703" w:rsidRDefault="00D003DC" w:rsidP="00CD4E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2C6EE9" w:rsidRPr="00F85703" w:rsidTr="00017FDB">
        <w:tc>
          <w:tcPr>
            <w:tcW w:w="3544" w:type="dxa"/>
            <w:tcBorders>
              <w:right w:val="dotted" w:sz="4" w:space="0" w:color="auto"/>
            </w:tcBorders>
          </w:tcPr>
          <w:p w:rsidR="002C6EE9" w:rsidRPr="00F85703" w:rsidRDefault="00D003DC" w:rsidP="00D003DC">
            <w:pPr>
              <w:numPr>
                <w:ilvl w:val="0"/>
                <w:numId w:val="4"/>
              </w:numPr>
              <w:tabs>
                <w:tab w:val="left" w:pos="0"/>
              </w:tabs>
              <w:ind w:left="318" w:hanging="284"/>
            </w:pPr>
            <w:r w:rsidRPr="00F85703">
              <w:t>Sõidu selgitus</w:t>
            </w:r>
          </w:p>
        </w:tc>
        <w:tc>
          <w:tcPr>
            <w:tcW w:w="6521" w:type="dxa"/>
            <w:tcBorders>
              <w:left w:val="dotted" w:sz="4" w:space="0" w:color="auto"/>
            </w:tcBorders>
          </w:tcPr>
          <w:p w:rsidR="00C6155C" w:rsidRDefault="00C6155C" w:rsidP="00CD4E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7FDB" w:rsidRDefault="00017FDB" w:rsidP="00CD4E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7FDB" w:rsidRPr="00F85703" w:rsidRDefault="00017FDB" w:rsidP="00CD4E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03DC" w:rsidRPr="00F85703" w:rsidRDefault="00D003DC" w:rsidP="00CD4E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CD4EC3" w:rsidRPr="00F85703" w:rsidTr="00017FDB">
        <w:tc>
          <w:tcPr>
            <w:tcW w:w="3544" w:type="dxa"/>
            <w:tcBorders>
              <w:right w:val="dotted" w:sz="4" w:space="0" w:color="auto"/>
            </w:tcBorders>
          </w:tcPr>
          <w:p w:rsidR="00CD4EC3" w:rsidRPr="00F85703" w:rsidRDefault="00D003DC" w:rsidP="00D003DC">
            <w:pPr>
              <w:numPr>
                <w:ilvl w:val="0"/>
                <w:numId w:val="4"/>
              </w:numPr>
              <w:tabs>
                <w:tab w:val="left" w:pos="0"/>
              </w:tabs>
              <w:ind w:left="318" w:hanging="284"/>
              <w:jc w:val="both"/>
            </w:pPr>
            <w:r w:rsidRPr="00F85703">
              <w:t>Objekt ja taotletav teekond</w:t>
            </w:r>
          </w:p>
        </w:tc>
        <w:tc>
          <w:tcPr>
            <w:tcW w:w="6521" w:type="dxa"/>
            <w:tcBorders>
              <w:left w:val="dotted" w:sz="4" w:space="0" w:color="auto"/>
            </w:tcBorders>
          </w:tcPr>
          <w:p w:rsidR="00C6155C" w:rsidRDefault="00C6155C" w:rsidP="00CD4E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7FDB" w:rsidRDefault="00017FDB" w:rsidP="00CD4E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7FDB" w:rsidRDefault="00017FDB" w:rsidP="00CD4E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7FDB" w:rsidRPr="00F85703" w:rsidRDefault="00017FDB" w:rsidP="00CD4E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03DC" w:rsidRPr="00F85703" w:rsidRDefault="00D003DC" w:rsidP="00CD4E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CD4EC3" w:rsidRPr="00F85703" w:rsidTr="00017FDB">
        <w:tc>
          <w:tcPr>
            <w:tcW w:w="3544" w:type="dxa"/>
            <w:tcBorders>
              <w:right w:val="dotted" w:sz="4" w:space="0" w:color="auto"/>
            </w:tcBorders>
          </w:tcPr>
          <w:p w:rsidR="00CD4EC3" w:rsidRPr="00F85703" w:rsidRDefault="00CD4EC3" w:rsidP="00D003DC">
            <w:pPr>
              <w:numPr>
                <w:ilvl w:val="0"/>
                <w:numId w:val="4"/>
              </w:numPr>
              <w:tabs>
                <w:tab w:val="left" w:pos="0"/>
              </w:tabs>
              <w:ind w:left="318" w:hanging="284"/>
            </w:pPr>
            <w:r w:rsidRPr="00F85703">
              <w:t xml:space="preserve">Loa </w:t>
            </w:r>
            <w:r w:rsidR="00D003DC" w:rsidRPr="00F85703">
              <w:t>kestus</w:t>
            </w:r>
          </w:p>
        </w:tc>
        <w:tc>
          <w:tcPr>
            <w:tcW w:w="6521" w:type="dxa"/>
            <w:tcBorders>
              <w:left w:val="dotted" w:sz="4" w:space="0" w:color="auto"/>
            </w:tcBorders>
          </w:tcPr>
          <w:p w:rsidR="00D003DC" w:rsidRPr="00017FDB" w:rsidRDefault="00D003DC" w:rsidP="00CD4EC3">
            <w:pPr>
              <w:tabs>
                <w:tab w:val="left" w:pos="0"/>
              </w:tabs>
              <w:rPr>
                <w:sz w:val="32"/>
                <w:szCs w:val="32"/>
              </w:rPr>
            </w:pPr>
          </w:p>
        </w:tc>
      </w:tr>
    </w:tbl>
    <w:p w:rsidR="00D92D57" w:rsidRPr="00F85703" w:rsidRDefault="00D92D57" w:rsidP="00D92D57"/>
    <w:p w:rsidR="00D92D57" w:rsidRPr="00F85703" w:rsidRDefault="00136E98" w:rsidP="00D92D57">
      <w:r w:rsidRPr="00F85703">
        <w:t>9</w:t>
      </w:r>
      <w:r w:rsidR="00D92D57" w:rsidRPr="00F85703">
        <w:t xml:space="preserve">. </w:t>
      </w:r>
      <w:r w:rsidR="00E17460" w:rsidRPr="00F85703">
        <w:t>Palun saata liikluspiirangu alasse lsissesõidu luba:</w:t>
      </w:r>
    </w:p>
    <w:p w:rsidR="00D92D57" w:rsidRPr="00F85703" w:rsidRDefault="004B1E71" w:rsidP="00D92D57">
      <w:r w:rsidRPr="00F85703">
        <w:t>p</w:t>
      </w:r>
      <w:r w:rsidR="00D92D57" w:rsidRPr="00F85703">
        <w:t>ostiga</w:t>
      </w:r>
      <w:r w:rsidRPr="00F85703">
        <w:tab/>
      </w:r>
      <w:r w:rsidRPr="00F85703">
        <w:tab/>
      </w:r>
      <w:r w:rsidRPr="00F85703">
        <w:tab/>
      </w:r>
      <w:r w:rsidR="00D92D57" w:rsidRPr="00F85703">
        <w:t>e-</w:t>
      </w:r>
      <w:r w:rsidR="00644028">
        <w:t>kirja</w:t>
      </w:r>
      <w:r w:rsidR="00E17460" w:rsidRPr="00F85703">
        <w:t>ga</w:t>
      </w:r>
      <w:r w:rsidR="005C5B63" w:rsidRPr="00F85703">
        <w:tab/>
      </w:r>
      <w:r w:rsidR="005C5B63" w:rsidRPr="00F85703">
        <w:tab/>
        <w:t>tulen ise järele</w:t>
      </w:r>
    </w:p>
    <w:p w:rsidR="00D92D57" w:rsidRPr="00F85703" w:rsidRDefault="00AF7480" w:rsidP="00D92D57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76835</wp:posOffset>
                </wp:positionV>
                <wp:extent cx="228600" cy="228600"/>
                <wp:effectExtent l="9525" t="5080" r="9525" b="139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8EAAB" id="Rectangle 2" o:spid="_x0000_s1026" style="position:absolute;margin-left:214.85pt;margin-top:6.0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OLA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76835</wp:posOffset>
                </wp:positionV>
                <wp:extent cx="228600" cy="228600"/>
                <wp:effectExtent l="5080" t="5080" r="13970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E92DF" id="Rectangle 3" o:spid="_x0000_s1026" style="position:absolute;margin-left:108pt;margin-top:6.0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7j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28600" cy="228600"/>
                <wp:effectExtent l="5080" t="5080" r="13970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5F7F9" id="Rectangle 4" o:spid="_x0000_s1026" style="position:absolute;margin-left:0;margin-top:6.0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VHD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"/>
            </w:pict>
          </mc:Fallback>
        </mc:AlternateContent>
      </w:r>
    </w:p>
    <w:p w:rsidR="00D92D57" w:rsidRPr="00F85703" w:rsidRDefault="004B1E71" w:rsidP="00D92D57">
      <w:r w:rsidRPr="00F85703">
        <w:t xml:space="preserve">      </w:t>
      </w:r>
    </w:p>
    <w:p w:rsidR="00D92D57" w:rsidRPr="00F85703" w:rsidRDefault="00D92D57" w:rsidP="00D92D57"/>
    <w:p w:rsidR="00D92D57" w:rsidRPr="00F85703" w:rsidRDefault="00136E98" w:rsidP="00D92D57">
      <w:r w:rsidRPr="00F85703">
        <w:t>10</w:t>
      </w:r>
      <w:r w:rsidR="00D92D57" w:rsidRPr="00F85703">
        <w:t>. Märkused:</w:t>
      </w:r>
    </w:p>
    <w:tbl>
      <w:tblPr>
        <w:tblW w:w="9993" w:type="dxa"/>
        <w:tblInd w:w="3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93"/>
      </w:tblGrid>
      <w:tr w:rsidR="005C5B63" w:rsidRPr="00F85703" w:rsidTr="00C6155C">
        <w:tc>
          <w:tcPr>
            <w:tcW w:w="9993" w:type="dxa"/>
          </w:tcPr>
          <w:p w:rsidR="005C5B63" w:rsidRPr="00F85703" w:rsidRDefault="005C5B63" w:rsidP="00D92D57">
            <w:pPr>
              <w:rPr>
                <w:sz w:val="28"/>
                <w:szCs w:val="28"/>
              </w:rPr>
            </w:pPr>
          </w:p>
        </w:tc>
      </w:tr>
      <w:tr w:rsidR="005C5B63" w:rsidRPr="00F85703" w:rsidTr="00C6155C">
        <w:tc>
          <w:tcPr>
            <w:tcW w:w="9993" w:type="dxa"/>
          </w:tcPr>
          <w:p w:rsidR="005C5B63" w:rsidRPr="00F85703" w:rsidRDefault="005C5B63" w:rsidP="00D92D57">
            <w:pPr>
              <w:rPr>
                <w:sz w:val="28"/>
                <w:szCs w:val="28"/>
              </w:rPr>
            </w:pPr>
          </w:p>
        </w:tc>
      </w:tr>
    </w:tbl>
    <w:p w:rsidR="005C5B63" w:rsidRPr="00F85703" w:rsidRDefault="005C5B63" w:rsidP="00D92D57"/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4748"/>
        <w:gridCol w:w="4462"/>
      </w:tblGrid>
      <w:tr w:rsidR="0031167F" w:rsidRPr="00F85703" w:rsidTr="00E17460">
        <w:tc>
          <w:tcPr>
            <w:tcW w:w="4748" w:type="dxa"/>
          </w:tcPr>
          <w:p w:rsidR="00E17460" w:rsidRPr="00F85703" w:rsidRDefault="00E17460" w:rsidP="00D92D57"/>
          <w:p w:rsidR="00E17460" w:rsidRPr="00F85703" w:rsidRDefault="00E17460" w:rsidP="00D92D57"/>
          <w:p w:rsidR="0031167F" w:rsidRPr="00F85703" w:rsidRDefault="00E17460" w:rsidP="00E17460">
            <w:r w:rsidRPr="00F85703">
              <w:t xml:space="preserve">Kuupäev </w:t>
            </w:r>
          </w:p>
        </w:tc>
        <w:tc>
          <w:tcPr>
            <w:tcW w:w="4462" w:type="dxa"/>
          </w:tcPr>
          <w:p w:rsidR="00E17460" w:rsidRPr="00F85703" w:rsidRDefault="00E17460" w:rsidP="00D92D57"/>
          <w:p w:rsidR="00E17460" w:rsidRPr="00F85703" w:rsidRDefault="00E17460" w:rsidP="00D92D57"/>
          <w:p w:rsidR="0031167F" w:rsidRPr="00F85703" w:rsidRDefault="00E17460" w:rsidP="00D92D57">
            <w:pPr>
              <w:rPr>
                <w:sz w:val="28"/>
                <w:szCs w:val="28"/>
              </w:rPr>
            </w:pPr>
            <w:r w:rsidRPr="00F85703">
              <w:t>Allkiri</w:t>
            </w:r>
          </w:p>
        </w:tc>
      </w:tr>
    </w:tbl>
    <w:p w:rsidR="00D92D57" w:rsidRPr="00F85703" w:rsidRDefault="00D92D57" w:rsidP="00D92D57">
      <w:r w:rsidRPr="00F85703">
        <w:tab/>
      </w:r>
    </w:p>
    <w:p w:rsidR="00E17460" w:rsidRPr="00F85703" w:rsidRDefault="00A276BA" w:rsidP="00E17460">
      <w:r w:rsidRPr="00017FDB">
        <w:rPr>
          <w:b/>
          <w:sz w:val="28"/>
          <w:szCs w:val="28"/>
        </w:rPr>
        <w:t>*</w:t>
      </w:r>
      <w:r w:rsidR="00E17460" w:rsidRPr="00F85703">
        <w:t xml:space="preserve"> Tähistatud väli täidetakse, kui taotletakse sissesõidu luba õppesõidukile</w:t>
      </w:r>
    </w:p>
    <w:p w:rsidR="00017FDB" w:rsidRDefault="00017FDB" w:rsidP="006E62A0">
      <w:pPr>
        <w:ind w:right="-853"/>
        <w:jc w:val="right"/>
        <w:rPr>
          <w:sz w:val="16"/>
          <w:szCs w:val="16"/>
        </w:rPr>
      </w:pPr>
    </w:p>
    <w:p w:rsidR="00017FDB" w:rsidRDefault="00017FDB" w:rsidP="006E62A0">
      <w:pPr>
        <w:ind w:right="-853"/>
        <w:jc w:val="right"/>
        <w:rPr>
          <w:sz w:val="16"/>
          <w:szCs w:val="16"/>
        </w:rPr>
      </w:pPr>
    </w:p>
    <w:p w:rsidR="00017FDB" w:rsidRDefault="00017FDB" w:rsidP="006E62A0">
      <w:pPr>
        <w:ind w:right="-853"/>
        <w:jc w:val="right"/>
        <w:rPr>
          <w:sz w:val="16"/>
          <w:szCs w:val="16"/>
        </w:rPr>
      </w:pPr>
    </w:p>
    <w:p w:rsidR="00017FDB" w:rsidRDefault="00017FDB" w:rsidP="006E62A0">
      <w:pPr>
        <w:ind w:right="-853"/>
        <w:jc w:val="right"/>
        <w:rPr>
          <w:sz w:val="16"/>
          <w:szCs w:val="16"/>
        </w:rPr>
      </w:pPr>
    </w:p>
    <w:sectPr w:rsidR="00017FDB" w:rsidSect="00CD4EC3">
      <w:pgSz w:w="11906" w:h="16838"/>
      <w:pgMar w:top="340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800" w:rsidRDefault="00585800">
      <w:r>
        <w:separator/>
      </w:r>
    </w:p>
  </w:endnote>
  <w:endnote w:type="continuationSeparator" w:id="0">
    <w:p w:rsidR="00585800" w:rsidRDefault="0058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800" w:rsidRDefault="00585800">
      <w:r>
        <w:separator/>
      </w:r>
    </w:p>
  </w:footnote>
  <w:footnote w:type="continuationSeparator" w:id="0">
    <w:p w:rsidR="00585800" w:rsidRDefault="00585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B065E"/>
    <w:multiLevelType w:val="hybridMultilevel"/>
    <w:tmpl w:val="49B639B6"/>
    <w:lvl w:ilvl="0" w:tplc="F318676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82261"/>
    <w:multiLevelType w:val="hybridMultilevel"/>
    <w:tmpl w:val="373A0CE2"/>
    <w:lvl w:ilvl="0" w:tplc="042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30321"/>
    <w:multiLevelType w:val="hybridMultilevel"/>
    <w:tmpl w:val="1E2E4384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2F11BA"/>
    <w:multiLevelType w:val="hybridMultilevel"/>
    <w:tmpl w:val="FADC75DA"/>
    <w:lvl w:ilvl="0" w:tplc="042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C079B"/>
    <w:multiLevelType w:val="hybridMultilevel"/>
    <w:tmpl w:val="93DA8824"/>
    <w:lvl w:ilvl="0" w:tplc="042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C2633"/>
    <w:multiLevelType w:val="hybridMultilevel"/>
    <w:tmpl w:val="7D7C8D7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8611E4"/>
    <w:multiLevelType w:val="hybridMultilevel"/>
    <w:tmpl w:val="A96AD868"/>
    <w:lvl w:ilvl="0" w:tplc="FBA8FAF2">
      <w:start w:val="1"/>
      <w:numFmt w:val="decimal"/>
      <w:lvlText w:val="%1"/>
      <w:lvlJc w:val="left"/>
      <w:pPr>
        <w:ind w:left="464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184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904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624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344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064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784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504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224" w:hanging="180"/>
      </w:pPr>
      <w:rPr>
        <w:rFonts w:cs="Times New Roman"/>
      </w:rPr>
    </w:lvl>
  </w:abstractNum>
  <w:abstractNum w:abstractNumId="7">
    <w:nsid w:val="7999328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89"/>
    <w:rsid w:val="00017FDB"/>
    <w:rsid w:val="0004231E"/>
    <w:rsid w:val="00116880"/>
    <w:rsid w:val="00125B6F"/>
    <w:rsid w:val="00136E98"/>
    <w:rsid w:val="00137FA6"/>
    <w:rsid w:val="00173BD7"/>
    <w:rsid w:val="00194F93"/>
    <w:rsid w:val="0019741B"/>
    <w:rsid w:val="00211664"/>
    <w:rsid w:val="002139FC"/>
    <w:rsid w:val="00271E2B"/>
    <w:rsid w:val="002A33EC"/>
    <w:rsid w:val="002C499F"/>
    <w:rsid w:val="002C6EE9"/>
    <w:rsid w:val="002E36A1"/>
    <w:rsid w:val="0031167F"/>
    <w:rsid w:val="00363F89"/>
    <w:rsid w:val="003D68BD"/>
    <w:rsid w:val="00433D6F"/>
    <w:rsid w:val="00472435"/>
    <w:rsid w:val="004B1E71"/>
    <w:rsid w:val="004C66D9"/>
    <w:rsid w:val="00500F61"/>
    <w:rsid w:val="00504893"/>
    <w:rsid w:val="0054587B"/>
    <w:rsid w:val="00585800"/>
    <w:rsid w:val="005C5B63"/>
    <w:rsid w:val="005E4806"/>
    <w:rsid w:val="00625C91"/>
    <w:rsid w:val="00644028"/>
    <w:rsid w:val="00692F69"/>
    <w:rsid w:val="00694244"/>
    <w:rsid w:val="006E62A0"/>
    <w:rsid w:val="00746F89"/>
    <w:rsid w:val="007643DA"/>
    <w:rsid w:val="007C77BD"/>
    <w:rsid w:val="007E310A"/>
    <w:rsid w:val="007F4440"/>
    <w:rsid w:val="00822CCB"/>
    <w:rsid w:val="008728DB"/>
    <w:rsid w:val="00894B1D"/>
    <w:rsid w:val="0093542E"/>
    <w:rsid w:val="009E7C34"/>
    <w:rsid w:val="009F7B2A"/>
    <w:rsid w:val="00A276BA"/>
    <w:rsid w:val="00A345EE"/>
    <w:rsid w:val="00AC1DCF"/>
    <w:rsid w:val="00AF3945"/>
    <w:rsid w:val="00AF7480"/>
    <w:rsid w:val="00B64AB4"/>
    <w:rsid w:val="00C54AC9"/>
    <w:rsid w:val="00C6155C"/>
    <w:rsid w:val="00C87D3B"/>
    <w:rsid w:val="00C93C45"/>
    <w:rsid w:val="00CD4EC3"/>
    <w:rsid w:val="00CE1679"/>
    <w:rsid w:val="00D003DC"/>
    <w:rsid w:val="00D92D57"/>
    <w:rsid w:val="00DB43CD"/>
    <w:rsid w:val="00E00914"/>
    <w:rsid w:val="00E17460"/>
    <w:rsid w:val="00E43BBC"/>
    <w:rsid w:val="00E51E70"/>
    <w:rsid w:val="00E95E58"/>
    <w:rsid w:val="00EA7DC0"/>
    <w:rsid w:val="00F00104"/>
    <w:rsid w:val="00F2421C"/>
    <w:rsid w:val="00F545B7"/>
    <w:rsid w:val="00F8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0FC7ADF9-1E16-4DE7-AE75-BDFF74E1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92D57"/>
    <w:rPr>
      <w:sz w:val="24"/>
      <w:szCs w:val="24"/>
    </w:rPr>
  </w:style>
  <w:style w:type="character" w:default="1" w:styleId="Liguvaikefont">
    <w:name w:val="Default Paragraph Font"/>
    <w:uiPriority w:val="1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D92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s">
    <w:name w:val="header"/>
    <w:basedOn w:val="Normaallaad"/>
    <w:link w:val="PisMrk"/>
    <w:uiPriority w:val="99"/>
    <w:rsid w:val="00D92D57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en-GB"/>
    </w:rPr>
  </w:style>
  <w:style w:type="character" w:customStyle="1" w:styleId="PisMrk">
    <w:name w:val="Päis Märk"/>
    <w:basedOn w:val="Liguvaikefont"/>
    <w:link w:val="Pis"/>
    <w:uiPriority w:val="99"/>
    <w:semiHidden/>
    <w:locked/>
    <w:rPr>
      <w:rFonts w:cs="Times New Roman"/>
      <w:sz w:val="24"/>
      <w:szCs w:val="24"/>
    </w:rPr>
  </w:style>
  <w:style w:type="paragraph" w:styleId="Kehatekst">
    <w:name w:val="Body Text"/>
    <w:basedOn w:val="Normaallaad"/>
    <w:link w:val="KehatekstMrk"/>
    <w:uiPriority w:val="99"/>
    <w:rsid w:val="00D92D57"/>
    <w:pPr>
      <w:ind w:right="-483"/>
      <w:jc w:val="both"/>
    </w:pPr>
    <w:rPr>
      <w:lang w:val="en-GB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4"/>
      <w:szCs w:val="24"/>
    </w:rPr>
  </w:style>
  <w:style w:type="paragraph" w:styleId="Taandegakehatekst">
    <w:name w:val="Body Text Indent"/>
    <w:basedOn w:val="Normaallaad"/>
    <w:link w:val="TaandegakehatekstMrk"/>
    <w:uiPriority w:val="99"/>
    <w:rsid w:val="00D92D57"/>
    <w:rPr>
      <w:lang w:val="en-GB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C5B63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5C5B63"/>
    <w:rPr>
      <w:rFonts w:ascii="Tahoma" w:hAnsi="Tahoma" w:cs="Times New Roman"/>
      <w:sz w:val="16"/>
    </w:rPr>
  </w:style>
  <w:style w:type="paragraph" w:styleId="Jalus">
    <w:name w:val="footer"/>
    <w:basedOn w:val="Normaallaad"/>
    <w:link w:val="JalusMrk"/>
    <w:uiPriority w:val="99"/>
    <w:unhideWhenUsed/>
    <w:rsid w:val="00017FDB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017FDB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Võru Linnavalitsus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Eliko Saks</dc:creator>
  <cp:keywords/>
  <dc:description/>
  <cp:lastModifiedBy>Anneli Nelk</cp:lastModifiedBy>
  <cp:revision>2</cp:revision>
  <cp:lastPrinted>2012-12-04T13:52:00Z</cp:lastPrinted>
  <dcterms:created xsi:type="dcterms:W3CDTF">2018-03-20T10:31:00Z</dcterms:created>
  <dcterms:modified xsi:type="dcterms:W3CDTF">2018-03-20T10:31:00Z</dcterms:modified>
</cp:coreProperties>
</file>